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97" w:rsidRPr="00417FCF" w:rsidRDefault="00A11BA7" w:rsidP="00417F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VERBAL</w:t>
      </w:r>
      <w:r w:rsidR="00724AE2" w:rsidRPr="00417FCF">
        <w:rPr>
          <w:rFonts w:ascii="Times New Roman" w:hAnsi="Times New Roman" w:cs="Times New Roman"/>
          <w:sz w:val="24"/>
          <w:szCs w:val="24"/>
        </w:rPr>
        <w:t>E DEL CONSIGLIO DIRETTIVO DEL CIRSE</w:t>
      </w:r>
    </w:p>
    <w:p w:rsidR="00724AE2" w:rsidRDefault="00724AE2" w:rsidP="00724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AE2">
        <w:rPr>
          <w:rFonts w:ascii="Times New Roman" w:hAnsi="Times New Roman" w:cs="Times New Roman"/>
          <w:sz w:val="24"/>
          <w:szCs w:val="24"/>
        </w:rPr>
        <w:t>(Bologna, 26.02.2016)</w:t>
      </w:r>
    </w:p>
    <w:p w:rsidR="00724AE2" w:rsidRDefault="00724AE2" w:rsidP="00724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AE2" w:rsidRDefault="00724AE2" w:rsidP="0072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26 febbraio 2016</w:t>
      </w:r>
      <w:r w:rsidR="00417FCF">
        <w:rPr>
          <w:rFonts w:ascii="Times New Roman" w:hAnsi="Times New Roman" w:cs="Times New Roman"/>
          <w:sz w:val="24"/>
          <w:szCs w:val="24"/>
        </w:rPr>
        <w:t>, alle ore 19,30</w:t>
      </w:r>
      <w:r>
        <w:rPr>
          <w:rFonts w:ascii="Times New Roman" w:hAnsi="Times New Roman" w:cs="Times New Roman"/>
          <w:sz w:val="24"/>
          <w:szCs w:val="24"/>
        </w:rPr>
        <w:t xml:space="preserve">, nei locali del Circolo Ufficiali di Via Marsala, 12, si è riunito il Consiglio Direttivo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Cirse</w:t>
      </w:r>
      <w:proofErr w:type="spellEnd"/>
      <w:r>
        <w:rPr>
          <w:rFonts w:ascii="Times New Roman" w:hAnsi="Times New Roman" w:cs="Times New Roman"/>
          <w:sz w:val="24"/>
          <w:szCs w:val="24"/>
        </w:rPr>
        <w:t>, giusta convocazione del 6 febbraio u. s., per discutere il seguente punto all’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odg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24AE2" w:rsidRDefault="00724AE2" w:rsidP="0072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AE2" w:rsidRPr="001B2151" w:rsidRDefault="00724AE2" w:rsidP="001B215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151">
        <w:rPr>
          <w:rFonts w:ascii="Times New Roman" w:hAnsi="Times New Roman" w:cs="Times New Roman"/>
          <w:i/>
          <w:sz w:val="24"/>
          <w:szCs w:val="24"/>
        </w:rPr>
        <w:t xml:space="preserve">Sostegno del </w:t>
      </w:r>
      <w:proofErr w:type="spellStart"/>
      <w:r w:rsidRPr="001B2151">
        <w:rPr>
          <w:rFonts w:ascii="Times New Roman" w:hAnsi="Times New Roman" w:cs="Times New Roman"/>
          <w:i/>
          <w:sz w:val="24"/>
          <w:szCs w:val="24"/>
        </w:rPr>
        <w:t>Cirse</w:t>
      </w:r>
      <w:proofErr w:type="spellEnd"/>
      <w:r w:rsidRPr="001B2151">
        <w:rPr>
          <w:rFonts w:ascii="Times New Roman" w:hAnsi="Times New Roman" w:cs="Times New Roman"/>
          <w:i/>
          <w:sz w:val="24"/>
          <w:szCs w:val="24"/>
        </w:rPr>
        <w:t xml:space="preserve"> alla candidatura della Prof.ssa Simonetta </w:t>
      </w:r>
      <w:proofErr w:type="spellStart"/>
      <w:r w:rsidRPr="001B2151">
        <w:rPr>
          <w:rFonts w:ascii="Times New Roman" w:hAnsi="Times New Roman" w:cs="Times New Roman"/>
          <w:i/>
          <w:sz w:val="24"/>
          <w:szCs w:val="24"/>
        </w:rPr>
        <w:t>Polenghi</w:t>
      </w:r>
      <w:proofErr w:type="spellEnd"/>
      <w:r w:rsidRPr="001B2151">
        <w:rPr>
          <w:rFonts w:ascii="Times New Roman" w:hAnsi="Times New Roman" w:cs="Times New Roman"/>
          <w:i/>
          <w:sz w:val="24"/>
          <w:szCs w:val="24"/>
        </w:rPr>
        <w:t xml:space="preserve"> nel C. E dell’</w:t>
      </w:r>
      <w:proofErr w:type="spellStart"/>
      <w:r w:rsidRPr="001B2151">
        <w:rPr>
          <w:rFonts w:ascii="Times New Roman" w:hAnsi="Times New Roman" w:cs="Times New Roman"/>
          <w:i/>
          <w:sz w:val="24"/>
          <w:szCs w:val="24"/>
        </w:rPr>
        <w:t>Ische</w:t>
      </w:r>
      <w:proofErr w:type="spellEnd"/>
      <w:r w:rsidRPr="001B2151">
        <w:rPr>
          <w:rFonts w:ascii="Times New Roman" w:hAnsi="Times New Roman" w:cs="Times New Roman"/>
          <w:sz w:val="24"/>
          <w:szCs w:val="24"/>
        </w:rPr>
        <w:t>.</w:t>
      </w:r>
    </w:p>
    <w:p w:rsidR="00724AE2" w:rsidRDefault="00724AE2" w:rsidP="0072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AE2" w:rsidRDefault="00724AE2" w:rsidP="0072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presenti i Proff. Luciana Bellatalla,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Luciano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Caimi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Hervè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Carmela Covato, Antonia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Criscenti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Fulvio De Giorgi, Luca Gallo, Angelo Gaudio, Giuseppe Trebisacce e Ignazio Volpicelli. Assenti giustificate le Prof.sse Carmen Betti e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Giallongo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AE2" w:rsidRDefault="00724AE2" w:rsidP="0072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Accertata la validità della seduta, il Presidente dà inizio alla discussione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="001B2151">
        <w:rPr>
          <w:rFonts w:ascii="Times New Roman" w:hAnsi="Times New Roman" w:cs="Times New Roman"/>
          <w:sz w:val="24"/>
          <w:szCs w:val="24"/>
        </w:rPr>
        <w:t>., p</w:t>
      </w:r>
      <w:r>
        <w:rPr>
          <w:rFonts w:ascii="Times New Roman" w:hAnsi="Times New Roman" w:cs="Times New Roman"/>
          <w:sz w:val="24"/>
          <w:szCs w:val="24"/>
        </w:rPr>
        <w:t xml:space="preserve">resentando la candidatura della Prof.ssa Simonetta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 Comitato Esecutivo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Ische</w:t>
      </w:r>
      <w:proofErr w:type="spellEnd"/>
      <w:r>
        <w:rPr>
          <w:rFonts w:ascii="Times New Roman" w:hAnsi="Times New Roman" w:cs="Times New Roman"/>
          <w:sz w:val="24"/>
          <w:szCs w:val="24"/>
        </w:rPr>
        <w:t>, la cui elezione avverrà nel Congre</w:t>
      </w:r>
      <w:r w:rsidR="001B2151">
        <w:rPr>
          <w:rFonts w:ascii="Times New Roman" w:hAnsi="Times New Roman" w:cs="Times New Roman"/>
          <w:sz w:val="24"/>
          <w:szCs w:val="24"/>
        </w:rPr>
        <w:t xml:space="preserve">sso di Chicago in programma nel prossimo agosto. Tale candidatura, avanzata dalle “cattedre” di Storia della pedagogia e di Storia dell’educazione di alcune Università italiane, non può non avere il pieno sostegno del </w:t>
      </w:r>
      <w:proofErr w:type="spellStart"/>
      <w:r w:rsidR="001B2151">
        <w:rPr>
          <w:rFonts w:ascii="Times New Roman" w:hAnsi="Times New Roman" w:cs="Times New Roman"/>
          <w:sz w:val="24"/>
          <w:szCs w:val="24"/>
        </w:rPr>
        <w:t>Cirse</w:t>
      </w:r>
      <w:proofErr w:type="spellEnd"/>
      <w:r w:rsidR="001B2151">
        <w:rPr>
          <w:rFonts w:ascii="Times New Roman" w:hAnsi="Times New Roman" w:cs="Times New Roman"/>
          <w:sz w:val="24"/>
          <w:szCs w:val="24"/>
        </w:rPr>
        <w:t>, in considerazione della credibilità scientifica della collega dell’Università Cattolica di Milano, della sua notorietà internazionale e del vantaggio che la sua elezione potrebbe dare in termini d’immagine alla comunità storico-pedagogica italiana.</w:t>
      </w:r>
      <w:r w:rsidR="00417FCF">
        <w:rPr>
          <w:rFonts w:ascii="Times New Roman" w:hAnsi="Times New Roman" w:cs="Times New Roman"/>
          <w:sz w:val="24"/>
          <w:szCs w:val="24"/>
        </w:rPr>
        <w:t xml:space="preserve"> Riferisce inoltre di alcuni contatti telefonici avuti con colleghi spagnoli e portoghesi, i quali vedono favorevolmente la candidatura della collega italiana, che avrà l’appoggio – così hanno dichiarato – anche di società latino-americane.</w:t>
      </w:r>
    </w:p>
    <w:p w:rsidR="001B2151" w:rsidRDefault="001B2151" w:rsidP="0072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Caimi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apprezza la proposta della candidatura riconoscendo alla collega qualità scientifiche e presenza internazionale notevoli, ma, in ragione dell</w:t>
      </w:r>
      <w:r w:rsidR="00A05C98">
        <w:rPr>
          <w:rFonts w:ascii="Times New Roman" w:hAnsi="Times New Roman" w:cs="Times New Roman"/>
          <w:sz w:val="24"/>
          <w:szCs w:val="24"/>
        </w:rPr>
        <w:t>e dinamiche prevalenti in conses</w:t>
      </w:r>
      <w:r>
        <w:rPr>
          <w:rFonts w:ascii="Times New Roman" w:hAnsi="Times New Roman" w:cs="Times New Roman"/>
          <w:sz w:val="24"/>
          <w:szCs w:val="24"/>
        </w:rPr>
        <w:t>si come quello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Ische</w:t>
      </w:r>
      <w:proofErr w:type="spellEnd"/>
      <w:r>
        <w:rPr>
          <w:rFonts w:ascii="Times New Roman" w:hAnsi="Times New Roman" w:cs="Times New Roman"/>
          <w:sz w:val="24"/>
          <w:szCs w:val="24"/>
        </w:rPr>
        <w:t>, la candidatura rischia di non avere</w:t>
      </w:r>
      <w:r w:rsidR="00417FCF">
        <w:rPr>
          <w:rFonts w:ascii="Times New Roman" w:hAnsi="Times New Roman" w:cs="Times New Roman"/>
          <w:sz w:val="24"/>
          <w:szCs w:val="24"/>
        </w:rPr>
        <w:t xml:space="preserve"> </w:t>
      </w:r>
      <w:r w:rsidR="002757B1">
        <w:rPr>
          <w:rFonts w:ascii="Times New Roman" w:hAnsi="Times New Roman" w:cs="Times New Roman"/>
          <w:sz w:val="24"/>
          <w:szCs w:val="24"/>
        </w:rPr>
        <w:t xml:space="preserve">successo se non </w:t>
      </w:r>
      <w:r w:rsidR="00417FCF">
        <w:rPr>
          <w:rFonts w:ascii="Times New Roman" w:hAnsi="Times New Roman" w:cs="Times New Roman"/>
          <w:sz w:val="24"/>
          <w:szCs w:val="24"/>
        </w:rPr>
        <w:t>dispone di forti appoggi da</w:t>
      </w:r>
      <w:r w:rsidR="002757B1">
        <w:rPr>
          <w:rFonts w:ascii="Times New Roman" w:hAnsi="Times New Roman" w:cs="Times New Roman"/>
          <w:sz w:val="24"/>
          <w:szCs w:val="24"/>
        </w:rPr>
        <w:t xml:space="preserve"> parte de</w:t>
      </w:r>
      <w:r w:rsidR="00417FCF">
        <w:rPr>
          <w:rFonts w:ascii="Times New Roman" w:hAnsi="Times New Roman" w:cs="Times New Roman"/>
          <w:sz w:val="24"/>
          <w:szCs w:val="24"/>
        </w:rPr>
        <w:t>lle comunità scientifiche che contano di pi</w:t>
      </w:r>
      <w:r w:rsidR="002757B1">
        <w:rPr>
          <w:rFonts w:ascii="Times New Roman" w:hAnsi="Times New Roman" w:cs="Times New Roman"/>
          <w:sz w:val="24"/>
          <w:szCs w:val="24"/>
        </w:rPr>
        <w:t>ù,</w:t>
      </w:r>
      <w:r w:rsidR="00417FCF">
        <w:rPr>
          <w:rFonts w:ascii="Times New Roman" w:hAnsi="Times New Roman" w:cs="Times New Roman"/>
          <w:sz w:val="24"/>
          <w:szCs w:val="24"/>
        </w:rPr>
        <w:t xml:space="preserve"> anche numericamente.</w:t>
      </w:r>
    </w:p>
    <w:p w:rsidR="00417FCF" w:rsidRDefault="00417FCF" w:rsidP="0072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altri colleghi del Direttivo si dichiarano pienamente d’accordo sulla candidatura della collega e invitano il Presidente a fare tutti i passi necessari e utili al pieno successo dell’iniziativa.</w:t>
      </w:r>
    </w:p>
    <w:p w:rsidR="00417FCF" w:rsidRDefault="00417FCF" w:rsidP="0072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Letto, approvato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sottoscritto, la seduta è tolta alle ore 20.00.</w:t>
      </w:r>
    </w:p>
    <w:p w:rsidR="00A05C98" w:rsidRDefault="00A05C98" w:rsidP="0072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C98" w:rsidRDefault="00A05C98" w:rsidP="00A05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e segretario verbalizzante</w:t>
      </w:r>
    </w:p>
    <w:p w:rsidR="00A05C98" w:rsidRDefault="00A05C98" w:rsidP="00A05C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A05C98">
        <w:rPr>
          <w:rFonts w:ascii="Times New Roman" w:hAnsi="Times New Roman" w:cs="Times New Roman"/>
          <w:i/>
          <w:sz w:val="24"/>
          <w:szCs w:val="24"/>
        </w:rPr>
        <w:t>Giuseppe Trebisacce</w:t>
      </w: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979" w:rsidRPr="00E85979" w:rsidRDefault="00E85979" w:rsidP="00A0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979">
        <w:rPr>
          <w:rFonts w:ascii="Times New Roman" w:hAnsi="Times New Roman" w:cs="Times New Roman"/>
          <w:sz w:val="24"/>
          <w:szCs w:val="24"/>
        </w:rPr>
        <w:lastRenderedPageBreak/>
        <w:t xml:space="preserve">VERBALE DELL’ASSEMBLEA DEL CIRSE </w:t>
      </w: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979">
        <w:rPr>
          <w:rFonts w:ascii="Times New Roman" w:hAnsi="Times New Roman" w:cs="Times New Roman"/>
          <w:sz w:val="24"/>
          <w:szCs w:val="24"/>
        </w:rPr>
        <w:t>(Bologna, 27 febbraio 2016)</w:t>
      </w:r>
    </w:p>
    <w:p w:rsidR="00E85979" w:rsidRPr="00AF44C5" w:rsidRDefault="00E85979" w:rsidP="00A05C98">
      <w:pPr>
        <w:spacing w:after="0"/>
        <w:jc w:val="center"/>
        <w:rPr>
          <w:rFonts w:ascii="Times New Roman" w:hAnsi="Times New Roman" w:cs="Times New Roman"/>
        </w:rPr>
      </w:pPr>
    </w:p>
    <w:p w:rsidR="00E85979" w:rsidRPr="00AF44C5" w:rsidRDefault="00E85979" w:rsidP="00E85979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Il 27 febbraio 2016, alle ore 11,30, </w:t>
      </w:r>
      <w:r w:rsidR="00453448" w:rsidRPr="00AF44C5">
        <w:rPr>
          <w:rFonts w:ascii="Times New Roman" w:hAnsi="Times New Roman" w:cs="Times New Roman"/>
        </w:rPr>
        <w:t>nei locali del Dipartimento di S</w:t>
      </w:r>
      <w:r w:rsidRPr="00AF44C5">
        <w:rPr>
          <w:rFonts w:ascii="Times New Roman" w:hAnsi="Times New Roman" w:cs="Times New Roman"/>
        </w:rPr>
        <w:t xml:space="preserve">cienze dell’educazione dell’Università di Bologna, in Via Filippo Re, si è tenuta l’Assemblea degli iscritti al </w:t>
      </w:r>
      <w:proofErr w:type="spellStart"/>
      <w:r w:rsidRPr="00AF44C5">
        <w:rPr>
          <w:rFonts w:ascii="Times New Roman" w:hAnsi="Times New Roman" w:cs="Times New Roman"/>
        </w:rPr>
        <w:t>Cirse</w:t>
      </w:r>
      <w:proofErr w:type="spellEnd"/>
      <w:r w:rsidRPr="00AF44C5">
        <w:rPr>
          <w:rFonts w:ascii="Times New Roman" w:hAnsi="Times New Roman" w:cs="Times New Roman"/>
        </w:rPr>
        <w:t>, convocata dal Presidente ai sensi dell’</w:t>
      </w:r>
      <w:r w:rsidR="00453448" w:rsidRPr="00AF44C5">
        <w:rPr>
          <w:rFonts w:ascii="Times New Roman" w:hAnsi="Times New Roman" w:cs="Times New Roman"/>
        </w:rPr>
        <w:t>art. 6 dello S</w:t>
      </w:r>
      <w:r w:rsidRPr="00AF44C5">
        <w:rPr>
          <w:rFonts w:ascii="Times New Roman" w:hAnsi="Times New Roman" w:cs="Times New Roman"/>
        </w:rPr>
        <w:t>tatuto e de</w:t>
      </w:r>
      <w:r w:rsidR="00453448" w:rsidRPr="00AF44C5">
        <w:rPr>
          <w:rFonts w:ascii="Times New Roman" w:hAnsi="Times New Roman" w:cs="Times New Roman"/>
        </w:rPr>
        <w:t>l</w:t>
      </w:r>
      <w:r w:rsidRPr="00AF44C5">
        <w:rPr>
          <w:rFonts w:ascii="Times New Roman" w:hAnsi="Times New Roman" w:cs="Times New Roman"/>
        </w:rPr>
        <w:t>l’</w:t>
      </w:r>
      <w:r w:rsidR="00453448" w:rsidRPr="00AF44C5">
        <w:rPr>
          <w:rFonts w:ascii="Times New Roman" w:hAnsi="Times New Roman" w:cs="Times New Roman"/>
        </w:rPr>
        <w:t>art. 4 del R</w:t>
      </w:r>
      <w:r w:rsidRPr="00AF44C5">
        <w:rPr>
          <w:rFonts w:ascii="Times New Roman" w:hAnsi="Times New Roman" w:cs="Times New Roman"/>
        </w:rPr>
        <w:t xml:space="preserve">egolamento, per discutere il seguente </w:t>
      </w:r>
      <w:proofErr w:type="spellStart"/>
      <w:r w:rsidRPr="00AF44C5">
        <w:rPr>
          <w:rFonts w:ascii="Times New Roman" w:hAnsi="Times New Roman" w:cs="Times New Roman"/>
        </w:rPr>
        <w:t>odg</w:t>
      </w:r>
      <w:proofErr w:type="spellEnd"/>
      <w:r w:rsidRPr="00AF44C5">
        <w:rPr>
          <w:rFonts w:ascii="Times New Roman" w:hAnsi="Times New Roman" w:cs="Times New Roman"/>
        </w:rPr>
        <w:t>.:</w:t>
      </w:r>
    </w:p>
    <w:p w:rsidR="00E85979" w:rsidRPr="00AF44C5" w:rsidRDefault="00E85979" w:rsidP="00E8597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Approvazione della relazione sulle attività del </w:t>
      </w:r>
      <w:proofErr w:type="spellStart"/>
      <w:r w:rsidRPr="00AF44C5">
        <w:rPr>
          <w:rFonts w:ascii="Times New Roman" w:hAnsi="Times New Roman" w:cs="Times New Roman"/>
        </w:rPr>
        <w:t>Cirse</w:t>
      </w:r>
      <w:proofErr w:type="spellEnd"/>
      <w:r w:rsidRPr="00AF44C5">
        <w:rPr>
          <w:rFonts w:ascii="Times New Roman" w:hAnsi="Times New Roman" w:cs="Times New Roman"/>
        </w:rPr>
        <w:t xml:space="preserve"> relative al triennio 2013-2015.</w:t>
      </w:r>
    </w:p>
    <w:p w:rsidR="00E85979" w:rsidRPr="00AF44C5" w:rsidRDefault="00E85979" w:rsidP="00E8597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Approvazione del Bilancio consuntivo relativo al triennio 2013-2015.</w:t>
      </w:r>
    </w:p>
    <w:p w:rsidR="00E85979" w:rsidRPr="00AF44C5" w:rsidRDefault="00E85979" w:rsidP="00E8597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Modifica (eventuale) della quota associativa per il triennio 2016-2018.</w:t>
      </w:r>
    </w:p>
    <w:p w:rsidR="00E85979" w:rsidRPr="00AF44C5" w:rsidRDefault="00E85979" w:rsidP="00E8597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Elezione nuovi organismi sociali per il triennio 2016-2018.</w:t>
      </w:r>
    </w:p>
    <w:p w:rsidR="00453448" w:rsidRPr="00AF44C5" w:rsidRDefault="00453448" w:rsidP="00E8597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Varie ed eventuali.</w:t>
      </w:r>
    </w:p>
    <w:p w:rsidR="00E85979" w:rsidRPr="00AF44C5" w:rsidRDefault="00E85979" w:rsidP="00E8597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52C03" w:rsidRPr="00AF44C5" w:rsidRDefault="00E85979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Constatata la validità dell’assise, il Presidente dichiara aperta la seduta e passa </w:t>
      </w:r>
      <w:r w:rsidR="00B517B1" w:rsidRPr="00AF44C5">
        <w:rPr>
          <w:rFonts w:ascii="Times New Roman" w:hAnsi="Times New Roman" w:cs="Times New Roman"/>
        </w:rPr>
        <w:t>ad esaminare i punti di cui all’</w:t>
      </w:r>
      <w:proofErr w:type="spellStart"/>
      <w:r w:rsidR="00B517B1" w:rsidRPr="00AF44C5">
        <w:rPr>
          <w:rFonts w:ascii="Times New Roman" w:hAnsi="Times New Roman" w:cs="Times New Roman"/>
        </w:rPr>
        <w:t>odg</w:t>
      </w:r>
      <w:proofErr w:type="spellEnd"/>
      <w:r w:rsidR="00B517B1" w:rsidRPr="00AF44C5">
        <w:rPr>
          <w:rFonts w:ascii="Times New Roman" w:hAnsi="Times New Roman" w:cs="Times New Roman"/>
        </w:rPr>
        <w:t>.</w:t>
      </w:r>
      <w:r w:rsidR="00C52C03" w:rsidRPr="00AF44C5">
        <w:rPr>
          <w:rFonts w:ascii="Times New Roman" w:hAnsi="Times New Roman" w:cs="Times New Roman"/>
        </w:rPr>
        <w:t xml:space="preserve"> </w:t>
      </w:r>
    </w:p>
    <w:p w:rsidR="00C52C03" w:rsidRPr="00AF44C5" w:rsidRDefault="00C52C03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1-2. </w:t>
      </w:r>
      <w:r w:rsidR="00B517B1" w:rsidRPr="00AF44C5">
        <w:rPr>
          <w:rFonts w:ascii="Times New Roman" w:hAnsi="Times New Roman" w:cs="Times New Roman"/>
        </w:rPr>
        <w:t xml:space="preserve">Assente per motivi di salute la Prof.ssa Carmen Betti, Segretaria-tesoriera, la relazione sulle attività e il Bilancio consuntivo del </w:t>
      </w:r>
      <w:proofErr w:type="spellStart"/>
      <w:r w:rsidR="00B517B1" w:rsidRPr="00AF44C5">
        <w:rPr>
          <w:rFonts w:ascii="Times New Roman" w:hAnsi="Times New Roman" w:cs="Times New Roman"/>
        </w:rPr>
        <w:t>Cirse</w:t>
      </w:r>
      <w:proofErr w:type="spellEnd"/>
      <w:r w:rsidR="00B517B1" w:rsidRPr="00AF44C5">
        <w:rPr>
          <w:rFonts w:ascii="Times New Roman" w:hAnsi="Times New Roman" w:cs="Times New Roman"/>
        </w:rPr>
        <w:t xml:space="preserve"> per il triennio 2013-15 è svolta dalla Prof.ssa Antonella </w:t>
      </w:r>
      <w:proofErr w:type="spellStart"/>
      <w:r w:rsidR="00B517B1" w:rsidRPr="00AF44C5">
        <w:rPr>
          <w:rFonts w:ascii="Times New Roman" w:hAnsi="Times New Roman" w:cs="Times New Roman"/>
        </w:rPr>
        <w:t>Cagnolati</w:t>
      </w:r>
      <w:proofErr w:type="spellEnd"/>
      <w:r w:rsidR="00B517B1" w:rsidRPr="00AF44C5">
        <w:rPr>
          <w:rFonts w:ascii="Times New Roman" w:hAnsi="Times New Roman" w:cs="Times New Roman"/>
        </w:rPr>
        <w:t>, in sostituzione della Prof.ssa Flavia Bacchetti, Presidente del Collegio dei revisori (</w:t>
      </w:r>
      <w:r w:rsidR="00B517B1" w:rsidRPr="00A15700">
        <w:rPr>
          <w:rFonts w:ascii="Times New Roman" w:hAnsi="Times New Roman" w:cs="Times New Roman"/>
          <w:i/>
        </w:rPr>
        <w:t>Allegato n. 1</w:t>
      </w:r>
      <w:r w:rsidR="00B517B1" w:rsidRPr="00AF44C5">
        <w:rPr>
          <w:rFonts w:ascii="Times New Roman" w:hAnsi="Times New Roman" w:cs="Times New Roman"/>
        </w:rPr>
        <w:t>).</w:t>
      </w:r>
    </w:p>
    <w:p w:rsidR="00B517B1" w:rsidRPr="00AF44C5" w:rsidRDefault="00C52C03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3. </w:t>
      </w:r>
      <w:r w:rsidR="00B517B1" w:rsidRPr="00AF44C5">
        <w:rPr>
          <w:rFonts w:ascii="Times New Roman" w:hAnsi="Times New Roman" w:cs="Times New Roman"/>
        </w:rPr>
        <w:t xml:space="preserve">Riguardo alla modifica eventuale della quota associativa, a nome del C. D. il Presidente propone di elevare a 50.00 euro la quota d’iscrizione al </w:t>
      </w:r>
      <w:proofErr w:type="spellStart"/>
      <w:r w:rsidR="00B517B1" w:rsidRPr="00AF44C5">
        <w:rPr>
          <w:rFonts w:ascii="Times New Roman" w:hAnsi="Times New Roman" w:cs="Times New Roman"/>
        </w:rPr>
        <w:t>Cirse</w:t>
      </w:r>
      <w:proofErr w:type="spellEnd"/>
      <w:r w:rsidR="00B517B1" w:rsidRPr="00AF44C5">
        <w:rPr>
          <w:rFonts w:ascii="Times New Roman" w:hAnsi="Times New Roman" w:cs="Times New Roman"/>
        </w:rPr>
        <w:t>, in considerazione del fatto che il socio riceve annualmente due numeri della Rivista dell’associazione, il cui costo di stampa e di spe</w:t>
      </w:r>
      <w:r w:rsidR="00E94839" w:rsidRPr="00AF44C5">
        <w:rPr>
          <w:rFonts w:ascii="Times New Roman" w:hAnsi="Times New Roman" w:cs="Times New Roman"/>
        </w:rPr>
        <w:t>dizione incide pesantemente sul</w:t>
      </w:r>
      <w:r w:rsidR="00453448" w:rsidRPr="00AF44C5">
        <w:rPr>
          <w:rFonts w:ascii="Times New Roman" w:hAnsi="Times New Roman" w:cs="Times New Roman"/>
        </w:rPr>
        <w:t xml:space="preserve"> </w:t>
      </w:r>
      <w:r w:rsidR="00B517B1" w:rsidRPr="00AF44C5">
        <w:rPr>
          <w:rFonts w:ascii="Times New Roman" w:hAnsi="Times New Roman" w:cs="Times New Roman"/>
        </w:rPr>
        <w:t xml:space="preserve">le casse del </w:t>
      </w:r>
      <w:proofErr w:type="spellStart"/>
      <w:r w:rsidR="00B517B1" w:rsidRPr="00AF44C5">
        <w:rPr>
          <w:rFonts w:ascii="Times New Roman" w:hAnsi="Times New Roman" w:cs="Times New Roman"/>
        </w:rPr>
        <w:t>Cirse</w:t>
      </w:r>
      <w:proofErr w:type="spellEnd"/>
      <w:r w:rsidR="00B517B1" w:rsidRPr="00AF44C5">
        <w:rPr>
          <w:rFonts w:ascii="Times New Roman" w:hAnsi="Times New Roman" w:cs="Times New Roman"/>
        </w:rPr>
        <w:t>.</w:t>
      </w:r>
    </w:p>
    <w:p w:rsidR="00C52C03" w:rsidRPr="00AF44C5" w:rsidRDefault="00B517B1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Il Prof. Causarano propone di differenziare la quota dei non strutturati da quella spettante agli strutturati. La proposta viene accolta all’unanimità, per cui l’Assemblea stabilisce che per il triennio 2016-2018 la quota annuale per i non strutturati sarà di 40.00 euro, mentre quella per gli strutturati sarà di 60.00 euro.</w:t>
      </w:r>
      <w:r w:rsidR="00C52C03" w:rsidRPr="00AF44C5">
        <w:rPr>
          <w:rFonts w:ascii="Times New Roman" w:hAnsi="Times New Roman" w:cs="Times New Roman"/>
        </w:rPr>
        <w:t xml:space="preserve"> </w:t>
      </w:r>
    </w:p>
    <w:p w:rsidR="00C52C03" w:rsidRPr="00AF44C5" w:rsidRDefault="00C52C03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4. Il Pr</w:t>
      </w:r>
      <w:r w:rsidR="00E94839" w:rsidRPr="00AF44C5">
        <w:rPr>
          <w:rFonts w:ascii="Times New Roman" w:hAnsi="Times New Roman" w:cs="Times New Roman"/>
        </w:rPr>
        <w:t>esidente ricorda che nel rispet</w:t>
      </w:r>
      <w:r w:rsidRPr="00AF44C5">
        <w:rPr>
          <w:rFonts w:ascii="Times New Roman" w:hAnsi="Times New Roman" w:cs="Times New Roman"/>
        </w:rPr>
        <w:t>to delle norme statutarie e regolamentari sono state avanzate e ufficializzate le candidat</w:t>
      </w:r>
      <w:r w:rsidR="00A15700">
        <w:rPr>
          <w:rFonts w:ascii="Times New Roman" w:hAnsi="Times New Roman" w:cs="Times New Roman"/>
        </w:rPr>
        <w:t xml:space="preserve">ure per il Consiglio Direttivo, </w:t>
      </w:r>
      <w:r w:rsidRPr="00AF44C5">
        <w:rPr>
          <w:rFonts w:ascii="Times New Roman" w:hAnsi="Times New Roman" w:cs="Times New Roman"/>
        </w:rPr>
        <w:t>mentre quelle per il Collegio dei Revisori dei Conti e per il Collegio dei Probiviri l’Assemblea approva</w:t>
      </w:r>
      <w:r w:rsidR="00453448" w:rsidRPr="00AF44C5">
        <w:rPr>
          <w:rFonts w:ascii="Times New Roman" w:hAnsi="Times New Roman" w:cs="Times New Roman"/>
        </w:rPr>
        <w:t xml:space="preserve"> all’unanimità</w:t>
      </w:r>
      <w:r w:rsidRPr="00AF44C5">
        <w:rPr>
          <w:rFonts w:ascii="Times New Roman" w:hAnsi="Times New Roman" w:cs="Times New Roman"/>
        </w:rPr>
        <w:t xml:space="preserve"> l’elenco dei candidati proposti dal Presidente, a nome del Consiglio Direttivo, che dunque diventano componenti dei rispettivi Collegi per il </w:t>
      </w:r>
      <w:r w:rsidR="00A15700">
        <w:rPr>
          <w:rFonts w:ascii="Times New Roman" w:hAnsi="Times New Roman" w:cs="Times New Roman"/>
        </w:rPr>
        <w:t>prossimo triennio (</w:t>
      </w:r>
      <w:r w:rsidR="00A15700" w:rsidRPr="00A15700">
        <w:rPr>
          <w:rFonts w:ascii="Times New Roman" w:hAnsi="Times New Roman" w:cs="Times New Roman"/>
          <w:i/>
        </w:rPr>
        <w:t>Allegato n. 2</w:t>
      </w:r>
      <w:r w:rsidRPr="00AF44C5">
        <w:rPr>
          <w:rFonts w:ascii="Times New Roman" w:hAnsi="Times New Roman" w:cs="Times New Roman"/>
        </w:rPr>
        <w:t xml:space="preserve">). </w:t>
      </w:r>
    </w:p>
    <w:p w:rsidR="00453448" w:rsidRPr="00AF44C5" w:rsidRDefault="00C52C03" w:rsidP="00453448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Il Presidente, dopo aver richiamato le procedure elettorali, regolamentate dallo Statuto e dal Consiglio Direttivo nella riunione del 18 aprile 2015, propone i nomi dei componenti della Commissione elettorale e di garanzia, che l’Assemblea approva all’unanimità. La Commissione risulta così composta: Proff. Luciana Bellatalla (Pre</w:t>
      </w:r>
      <w:r w:rsidR="00394848" w:rsidRPr="00AF44C5">
        <w:rPr>
          <w:rFonts w:ascii="Times New Roman" w:hAnsi="Times New Roman" w:cs="Times New Roman"/>
        </w:rPr>
        <w:t>s</w:t>
      </w:r>
      <w:r w:rsidRPr="00AF44C5">
        <w:rPr>
          <w:rFonts w:ascii="Times New Roman" w:hAnsi="Times New Roman" w:cs="Times New Roman"/>
        </w:rPr>
        <w:t xml:space="preserve">idente), </w:t>
      </w:r>
      <w:r w:rsidR="00394848" w:rsidRPr="00AF44C5">
        <w:rPr>
          <w:rFonts w:ascii="Times New Roman" w:hAnsi="Times New Roman" w:cs="Times New Roman"/>
        </w:rPr>
        <w:t>Ignazio Volpicelli, Brunella Serpe, Elisabetta Patrizi, Rossella Raimondo</w:t>
      </w:r>
      <w:r w:rsidR="00453448" w:rsidRPr="00AF44C5">
        <w:rPr>
          <w:rFonts w:ascii="Times New Roman" w:hAnsi="Times New Roman" w:cs="Times New Roman"/>
        </w:rPr>
        <w:t xml:space="preserve">. </w:t>
      </w:r>
    </w:p>
    <w:p w:rsidR="00453448" w:rsidRPr="00AF44C5" w:rsidRDefault="00453448" w:rsidP="00453448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5. Tra le Varie ed eventuali il Prof. Luciano </w:t>
      </w:r>
      <w:proofErr w:type="spellStart"/>
      <w:r w:rsidRPr="00AF44C5">
        <w:rPr>
          <w:rFonts w:ascii="Times New Roman" w:hAnsi="Times New Roman" w:cs="Times New Roman"/>
        </w:rPr>
        <w:t>Caimi</w:t>
      </w:r>
      <w:proofErr w:type="spellEnd"/>
      <w:r w:rsidRPr="00AF44C5">
        <w:rPr>
          <w:rFonts w:ascii="Times New Roman" w:hAnsi="Times New Roman" w:cs="Times New Roman"/>
        </w:rPr>
        <w:t xml:space="preserve">, Vice-Presidente del </w:t>
      </w:r>
      <w:proofErr w:type="spellStart"/>
      <w:r w:rsidRPr="00AF44C5">
        <w:rPr>
          <w:rFonts w:ascii="Times New Roman" w:hAnsi="Times New Roman" w:cs="Times New Roman"/>
        </w:rPr>
        <w:t>Cirse</w:t>
      </w:r>
      <w:proofErr w:type="spellEnd"/>
      <w:r w:rsidRPr="00AF44C5">
        <w:rPr>
          <w:rFonts w:ascii="Times New Roman" w:hAnsi="Times New Roman" w:cs="Times New Roman"/>
        </w:rPr>
        <w:t>, propone all’Assemblea di nominare il Prof. Giuseppe Trebisacce, Presidente uscente, quale Presidente onorario dell’Associazione, e le Prof.sse Carmen Betti e Luciana Bellatalla, rispettivamente Segretaria-tesoriera e componente del Consiglio Direttivo uscente, quali socie onorarie</w:t>
      </w:r>
      <w:r w:rsidR="00AF44C5" w:rsidRPr="00AF44C5">
        <w:rPr>
          <w:rFonts w:ascii="Times New Roman" w:hAnsi="Times New Roman" w:cs="Times New Roman"/>
        </w:rPr>
        <w:t xml:space="preserve"> del </w:t>
      </w:r>
      <w:proofErr w:type="spellStart"/>
      <w:r w:rsidR="00AF44C5" w:rsidRPr="00AF44C5">
        <w:rPr>
          <w:rFonts w:ascii="Times New Roman" w:hAnsi="Times New Roman" w:cs="Times New Roman"/>
        </w:rPr>
        <w:t>Cirse</w:t>
      </w:r>
      <w:proofErr w:type="spellEnd"/>
      <w:r w:rsidR="00AF44C5" w:rsidRPr="00AF44C5">
        <w:rPr>
          <w:rFonts w:ascii="Times New Roman" w:hAnsi="Times New Roman" w:cs="Times New Roman"/>
        </w:rPr>
        <w:t>. L’Assemblea all’unanimità approva. Il Prof. Trebisacce e la Prof.ssa Bellatalla (assente la Prof.ssa Betti) ringraziano per l’atto di generosità nei loro riguardi.</w:t>
      </w:r>
    </w:p>
    <w:p w:rsidR="00394848" w:rsidRPr="00AF44C5" w:rsidRDefault="00394848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Esauriti i punti all’</w:t>
      </w:r>
      <w:proofErr w:type="spellStart"/>
      <w:r w:rsidRPr="00AF44C5">
        <w:rPr>
          <w:rFonts w:ascii="Times New Roman" w:hAnsi="Times New Roman" w:cs="Times New Roman"/>
        </w:rPr>
        <w:t>odg</w:t>
      </w:r>
      <w:proofErr w:type="spellEnd"/>
      <w:r w:rsidRPr="00AF44C5">
        <w:rPr>
          <w:rFonts w:ascii="Times New Roman" w:hAnsi="Times New Roman" w:cs="Times New Roman"/>
        </w:rPr>
        <w:t>., la Commissione dà inizio alle operazioni elettorali.</w:t>
      </w:r>
    </w:p>
    <w:p w:rsidR="00394848" w:rsidRPr="00AF44C5" w:rsidRDefault="00394848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Letto, approvato </w:t>
      </w:r>
      <w:proofErr w:type="gramStart"/>
      <w:r w:rsidRPr="00AF44C5">
        <w:rPr>
          <w:rFonts w:ascii="Times New Roman" w:hAnsi="Times New Roman" w:cs="Times New Roman"/>
        </w:rPr>
        <w:t>e</w:t>
      </w:r>
      <w:proofErr w:type="gramEnd"/>
      <w:r w:rsidRPr="00AF44C5">
        <w:rPr>
          <w:rFonts w:ascii="Times New Roman" w:hAnsi="Times New Roman" w:cs="Times New Roman"/>
        </w:rPr>
        <w:t xml:space="preserve"> sottoscritto, seduta stante. </w:t>
      </w:r>
    </w:p>
    <w:p w:rsidR="00394848" w:rsidRPr="00AF44C5" w:rsidRDefault="00394848" w:rsidP="00C52C03">
      <w:pPr>
        <w:spacing w:after="0"/>
        <w:jc w:val="both"/>
        <w:rPr>
          <w:rFonts w:ascii="Times New Roman" w:hAnsi="Times New Roman" w:cs="Times New Roman"/>
        </w:rPr>
      </w:pPr>
    </w:p>
    <w:p w:rsidR="00394848" w:rsidRPr="00AF44C5" w:rsidRDefault="00394848" w:rsidP="00394848">
      <w:pPr>
        <w:spacing w:after="0"/>
        <w:jc w:val="right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Il Presidente e segretario verbalizzante</w:t>
      </w:r>
    </w:p>
    <w:p w:rsidR="00394848" w:rsidRDefault="00394848" w:rsidP="00394848">
      <w:pPr>
        <w:spacing w:after="0"/>
        <w:jc w:val="center"/>
        <w:rPr>
          <w:rFonts w:ascii="Times New Roman" w:hAnsi="Times New Roman" w:cs="Times New Roman"/>
          <w:i/>
        </w:rPr>
      </w:pPr>
      <w:r w:rsidRPr="00AF44C5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AF44C5">
        <w:rPr>
          <w:rFonts w:ascii="Times New Roman" w:hAnsi="Times New Roman" w:cs="Times New Roman"/>
          <w:i/>
        </w:rPr>
        <w:t>Giuseppe Trebisacce</w:t>
      </w:r>
    </w:p>
    <w:p w:rsidR="00E94C17" w:rsidRDefault="00E94C17" w:rsidP="00394848">
      <w:pPr>
        <w:spacing w:after="0"/>
        <w:jc w:val="center"/>
        <w:rPr>
          <w:rFonts w:ascii="Times New Roman" w:hAnsi="Times New Roman" w:cs="Times New Roman"/>
          <w:i/>
        </w:rPr>
      </w:pPr>
    </w:p>
    <w:p w:rsidR="00E94C17" w:rsidRDefault="00E94C17" w:rsidP="00394848">
      <w:pPr>
        <w:spacing w:after="0"/>
        <w:jc w:val="center"/>
        <w:rPr>
          <w:rFonts w:ascii="Times New Roman" w:hAnsi="Times New Roman" w:cs="Times New Roman"/>
          <w:i/>
        </w:rPr>
      </w:pPr>
    </w:p>
    <w:p w:rsidR="00E94C17" w:rsidRDefault="00E94C17" w:rsidP="00394848">
      <w:pPr>
        <w:spacing w:after="0"/>
        <w:jc w:val="center"/>
        <w:rPr>
          <w:rFonts w:ascii="Times New Roman" w:hAnsi="Times New Roman" w:cs="Times New Roman"/>
          <w:i/>
        </w:rPr>
      </w:pPr>
    </w:p>
    <w:p w:rsidR="00E94C17" w:rsidRDefault="00E94C17" w:rsidP="00394848">
      <w:pPr>
        <w:spacing w:after="0"/>
        <w:jc w:val="center"/>
        <w:rPr>
          <w:rFonts w:ascii="Times New Roman" w:hAnsi="Times New Roman" w:cs="Times New Roman"/>
          <w:i/>
        </w:rPr>
      </w:pPr>
    </w:p>
    <w:p w:rsidR="00E94C17" w:rsidRDefault="00E94C17" w:rsidP="00394848">
      <w:pPr>
        <w:spacing w:after="0"/>
        <w:jc w:val="center"/>
        <w:rPr>
          <w:rFonts w:ascii="Times New Roman" w:hAnsi="Times New Roman" w:cs="Times New Roman"/>
          <w:i/>
        </w:rPr>
      </w:pPr>
    </w:p>
    <w:p w:rsidR="00E94C17" w:rsidRDefault="00E94C17" w:rsidP="00394848">
      <w:pPr>
        <w:spacing w:after="0"/>
        <w:jc w:val="center"/>
        <w:rPr>
          <w:rFonts w:ascii="Times New Roman" w:hAnsi="Times New Roman" w:cs="Times New Roman"/>
          <w:i/>
        </w:rPr>
      </w:pPr>
    </w:p>
    <w:p w:rsidR="00E94C17" w:rsidRDefault="00E94C17" w:rsidP="00E94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C17">
        <w:rPr>
          <w:rFonts w:ascii="Times New Roman" w:hAnsi="Times New Roman" w:cs="Times New Roman"/>
          <w:sz w:val="24"/>
          <w:szCs w:val="24"/>
        </w:rPr>
        <w:lastRenderedPageBreak/>
        <w:t>Allegato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C17">
        <w:rPr>
          <w:rFonts w:ascii="Times New Roman" w:hAnsi="Times New Roman" w:cs="Times New Roman"/>
          <w:sz w:val="24"/>
          <w:szCs w:val="24"/>
        </w:rPr>
        <w:t>2</w:t>
      </w:r>
    </w:p>
    <w:p w:rsidR="00E94C17" w:rsidRDefault="00E94C17" w:rsidP="00E94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C17">
        <w:rPr>
          <w:rFonts w:ascii="Times New Roman" w:hAnsi="Times New Roman" w:cs="Times New Roman"/>
          <w:sz w:val="24"/>
          <w:szCs w:val="24"/>
        </w:rPr>
        <w:t>CANDIDATURE PER GLI ORGANISMI SOCIALI</w:t>
      </w:r>
      <w:r>
        <w:rPr>
          <w:rFonts w:ascii="Times New Roman" w:hAnsi="Times New Roman" w:cs="Times New Roman"/>
          <w:sz w:val="24"/>
          <w:szCs w:val="24"/>
        </w:rPr>
        <w:t xml:space="preserve"> (triennio 2016-2018)</w:t>
      </w: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C17" w:rsidRPr="00D3646D" w:rsidRDefault="00E94C17" w:rsidP="00E94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6D">
        <w:rPr>
          <w:rFonts w:ascii="Times New Roman" w:hAnsi="Times New Roman" w:cs="Times New Roman"/>
          <w:b/>
          <w:sz w:val="24"/>
          <w:szCs w:val="24"/>
        </w:rPr>
        <w:t>Consiglio Direttivo</w:t>
      </w: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Fascia degli Ordinari: </w:t>
      </w:r>
      <w:r w:rsidRPr="00E94C17">
        <w:rPr>
          <w:rFonts w:ascii="Times New Roman" w:hAnsi="Times New Roman" w:cs="Times New Roman"/>
          <w:sz w:val="24"/>
          <w:szCs w:val="24"/>
        </w:rPr>
        <w:t xml:space="preserve">Proff. Alberto </w:t>
      </w:r>
      <w:proofErr w:type="spellStart"/>
      <w:r w:rsidRPr="00E94C17">
        <w:rPr>
          <w:rFonts w:ascii="Times New Roman" w:hAnsi="Times New Roman" w:cs="Times New Roman"/>
          <w:sz w:val="24"/>
          <w:szCs w:val="24"/>
        </w:rPr>
        <w:t>Barausse</w:t>
      </w:r>
      <w:proofErr w:type="spellEnd"/>
      <w:r w:rsidRPr="00E94C17">
        <w:rPr>
          <w:rFonts w:ascii="Times New Roman" w:hAnsi="Times New Roman" w:cs="Times New Roman"/>
          <w:sz w:val="24"/>
          <w:szCs w:val="24"/>
        </w:rPr>
        <w:t xml:space="preserve">, Gianfranco </w:t>
      </w:r>
      <w:proofErr w:type="spellStart"/>
      <w:r w:rsidRPr="00E94C17">
        <w:rPr>
          <w:rFonts w:ascii="Times New Roman" w:hAnsi="Times New Roman" w:cs="Times New Roman"/>
          <w:sz w:val="24"/>
          <w:szCs w:val="24"/>
        </w:rPr>
        <w:t>Bandini</w:t>
      </w:r>
      <w:proofErr w:type="spellEnd"/>
      <w:r w:rsidRPr="00E94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C17">
        <w:rPr>
          <w:rFonts w:ascii="Times New Roman" w:hAnsi="Times New Roman" w:cs="Times New Roman"/>
          <w:sz w:val="24"/>
          <w:szCs w:val="24"/>
        </w:rPr>
        <w:t>Hervè</w:t>
      </w:r>
      <w:proofErr w:type="spellEnd"/>
      <w:r w:rsidRPr="00E9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C17">
        <w:rPr>
          <w:rFonts w:ascii="Times New Roman" w:hAnsi="Times New Roman" w:cs="Times New Roman"/>
          <w:sz w:val="24"/>
          <w:szCs w:val="24"/>
        </w:rPr>
        <w:t>Cavallera,Carla</w:t>
      </w:r>
      <w:proofErr w:type="spellEnd"/>
      <w:proofErr w:type="gramEnd"/>
      <w:r w:rsidRPr="00E9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17">
        <w:rPr>
          <w:rFonts w:ascii="Times New Roman" w:hAnsi="Times New Roman" w:cs="Times New Roman"/>
          <w:sz w:val="24"/>
          <w:szCs w:val="24"/>
        </w:rPr>
        <w:t>Ghizzoni</w:t>
      </w:r>
      <w:proofErr w:type="spellEnd"/>
      <w:r w:rsidRPr="00E94C17">
        <w:rPr>
          <w:rFonts w:ascii="Times New Roman" w:hAnsi="Times New Roman" w:cs="Times New Roman"/>
          <w:sz w:val="24"/>
          <w:szCs w:val="24"/>
        </w:rPr>
        <w:t xml:space="preserve">, Tiziana Pironi, Beppe </w:t>
      </w:r>
      <w:proofErr w:type="spellStart"/>
      <w:r w:rsidRPr="00E94C17">
        <w:rPr>
          <w:rFonts w:ascii="Times New Roman" w:hAnsi="Times New Roman" w:cs="Times New Roman"/>
          <w:sz w:val="24"/>
          <w:szCs w:val="24"/>
        </w:rPr>
        <w:t>Tognon</w:t>
      </w:r>
      <w:proofErr w:type="spellEnd"/>
      <w:r w:rsidRPr="00E94C17">
        <w:rPr>
          <w:rFonts w:ascii="Times New Roman" w:hAnsi="Times New Roman" w:cs="Times New Roman"/>
          <w:sz w:val="24"/>
          <w:szCs w:val="24"/>
        </w:rPr>
        <w:t>.</w:t>
      </w: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C17">
        <w:rPr>
          <w:rFonts w:ascii="Times New Roman" w:hAnsi="Times New Roman" w:cs="Times New Roman"/>
          <w:i/>
          <w:sz w:val="24"/>
          <w:szCs w:val="24"/>
        </w:rPr>
        <w:t>Fascia degli Associati</w:t>
      </w:r>
      <w:r>
        <w:rPr>
          <w:rFonts w:ascii="Times New Roman" w:hAnsi="Times New Roman" w:cs="Times New Roman"/>
          <w:sz w:val="24"/>
          <w:szCs w:val="24"/>
        </w:rPr>
        <w:t xml:space="preserve">: Proff. Milena Bernardi, Antonella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Cagnolati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Pietro Causarano, Fabio </w:t>
      </w:r>
      <w:proofErr w:type="spellStart"/>
      <w:r>
        <w:rPr>
          <w:rFonts w:ascii="Times New Roman" w:hAnsi="Times New Roman" w:cs="Times New Roman"/>
          <w:sz w:val="24"/>
          <w:szCs w:val="24"/>
        </w:rPr>
        <w:t>Pruneri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C17">
        <w:rPr>
          <w:rFonts w:ascii="Times New Roman" w:hAnsi="Times New Roman" w:cs="Times New Roman"/>
          <w:i/>
          <w:sz w:val="24"/>
          <w:szCs w:val="24"/>
        </w:rPr>
        <w:t>Fascia dei Ricercatori</w:t>
      </w:r>
      <w:r>
        <w:rPr>
          <w:rFonts w:ascii="Times New Roman" w:hAnsi="Times New Roman" w:cs="Times New Roman"/>
          <w:sz w:val="24"/>
          <w:szCs w:val="24"/>
        </w:rPr>
        <w:t xml:space="preserve">: Dott. Francesca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Borruso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Stefano Lentini,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Meda.</w:t>
      </w: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C17" w:rsidRPr="00E94C17" w:rsidRDefault="00E94C17" w:rsidP="00E94C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C17">
        <w:rPr>
          <w:rFonts w:ascii="Times New Roman" w:hAnsi="Times New Roman" w:cs="Times New Roman"/>
          <w:i/>
          <w:sz w:val="24"/>
          <w:szCs w:val="24"/>
        </w:rPr>
        <w:t>Fascia dei non strutturati</w:t>
      </w:r>
      <w:r>
        <w:rPr>
          <w:rFonts w:ascii="Times New Roman" w:hAnsi="Times New Roman" w:cs="Times New Roman"/>
          <w:sz w:val="24"/>
          <w:szCs w:val="24"/>
        </w:rPr>
        <w:t xml:space="preserve">: Dott. Marnie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Campagnaro</w:t>
      </w:r>
      <w:proofErr w:type="spellEnd"/>
      <w:r>
        <w:rPr>
          <w:rFonts w:ascii="Times New Roman" w:hAnsi="Times New Roman" w:cs="Times New Roman"/>
          <w:sz w:val="24"/>
          <w:szCs w:val="24"/>
        </w:rPr>
        <w:t>, Domenico Elia.</w:t>
      </w: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6D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>llegio dei Revisori dei conti</w:t>
      </w: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6D" w:rsidRPr="00D3646D" w:rsidRDefault="00D3646D" w:rsidP="00D3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6D">
        <w:rPr>
          <w:rFonts w:ascii="Times New Roman" w:hAnsi="Times New Roman" w:cs="Times New Roman"/>
          <w:i/>
          <w:sz w:val="24"/>
          <w:szCs w:val="24"/>
        </w:rPr>
        <w:t>Componenti effettivi</w:t>
      </w:r>
      <w:r w:rsidRPr="00D364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646D">
        <w:rPr>
          <w:rFonts w:ascii="Times New Roman" w:hAnsi="Times New Roman" w:cs="Times New Roman"/>
          <w:sz w:val="24"/>
          <w:szCs w:val="24"/>
        </w:rPr>
        <w:t>Prof.sse</w:t>
      </w:r>
      <w:proofErr w:type="spellEnd"/>
      <w:r w:rsidRPr="00D3646D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D3646D">
        <w:rPr>
          <w:rFonts w:ascii="Times New Roman" w:hAnsi="Times New Roman" w:cs="Times New Roman"/>
          <w:sz w:val="24"/>
          <w:szCs w:val="24"/>
        </w:rPr>
        <w:t>Ascenzi</w:t>
      </w:r>
      <w:proofErr w:type="spellEnd"/>
      <w:r w:rsidRPr="00D3646D">
        <w:rPr>
          <w:rFonts w:ascii="Times New Roman" w:hAnsi="Times New Roman" w:cs="Times New Roman"/>
          <w:sz w:val="24"/>
          <w:szCs w:val="24"/>
        </w:rPr>
        <w:t>, Paola Dal Toso, Caterina Sindoni.</w:t>
      </w:r>
    </w:p>
    <w:p w:rsidR="00E94C17" w:rsidRDefault="00E94C17" w:rsidP="00E94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C17" w:rsidRPr="00D3646D" w:rsidRDefault="00D3646D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6D">
        <w:rPr>
          <w:rFonts w:ascii="Times New Roman" w:hAnsi="Times New Roman" w:cs="Times New Roman"/>
          <w:i/>
          <w:sz w:val="24"/>
          <w:szCs w:val="24"/>
        </w:rPr>
        <w:t>Componenti supplenti:</w:t>
      </w:r>
      <w:r w:rsidRPr="00D3646D">
        <w:rPr>
          <w:rFonts w:ascii="Times New Roman" w:hAnsi="Times New Roman" w:cs="Times New Roman"/>
          <w:sz w:val="24"/>
          <w:szCs w:val="24"/>
        </w:rPr>
        <w:t xml:space="preserve"> Dott. Carlo Cappa, Gabriella Seveso.</w:t>
      </w: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6D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>llegio dei Probiviri</w:t>
      </w: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6D">
        <w:rPr>
          <w:rFonts w:ascii="Times New Roman" w:hAnsi="Times New Roman" w:cs="Times New Roman"/>
          <w:sz w:val="24"/>
          <w:szCs w:val="24"/>
        </w:rPr>
        <w:t xml:space="preserve">Proff. </w:t>
      </w:r>
      <w:proofErr w:type="spellStart"/>
      <w:r w:rsidRPr="00D3646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D3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6D">
        <w:rPr>
          <w:rFonts w:ascii="Times New Roman" w:hAnsi="Times New Roman" w:cs="Times New Roman"/>
          <w:sz w:val="24"/>
          <w:szCs w:val="24"/>
        </w:rPr>
        <w:t>Beseghi</w:t>
      </w:r>
      <w:proofErr w:type="spellEnd"/>
      <w:r w:rsidRPr="00D3646D">
        <w:rPr>
          <w:rFonts w:ascii="Times New Roman" w:hAnsi="Times New Roman" w:cs="Times New Roman"/>
          <w:sz w:val="24"/>
          <w:szCs w:val="24"/>
        </w:rPr>
        <w:t xml:space="preserve">, Luciano </w:t>
      </w:r>
      <w:proofErr w:type="spellStart"/>
      <w:r w:rsidRPr="00D3646D">
        <w:rPr>
          <w:rFonts w:ascii="Times New Roman" w:hAnsi="Times New Roman" w:cs="Times New Roman"/>
          <w:sz w:val="24"/>
          <w:szCs w:val="24"/>
        </w:rPr>
        <w:t>Caimi</w:t>
      </w:r>
      <w:proofErr w:type="spellEnd"/>
      <w:r w:rsidRPr="00D3646D">
        <w:rPr>
          <w:rFonts w:ascii="Times New Roman" w:hAnsi="Times New Roman" w:cs="Times New Roman"/>
          <w:sz w:val="24"/>
          <w:szCs w:val="24"/>
        </w:rPr>
        <w:t xml:space="preserve">, Carmela Covato, Antonia </w:t>
      </w:r>
      <w:proofErr w:type="spellStart"/>
      <w:r w:rsidRPr="00D3646D">
        <w:rPr>
          <w:rFonts w:ascii="Times New Roman" w:hAnsi="Times New Roman" w:cs="Times New Roman"/>
          <w:sz w:val="24"/>
          <w:szCs w:val="24"/>
        </w:rPr>
        <w:t>Criscenti</w:t>
      </w:r>
      <w:proofErr w:type="spellEnd"/>
      <w:r w:rsidRPr="00D3646D">
        <w:rPr>
          <w:rFonts w:ascii="Times New Roman" w:hAnsi="Times New Roman" w:cs="Times New Roman"/>
          <w:sz w:val="24"/>
          <w:szCs w:val="24"/>
        </w:rPr>
        <w:t>, Roberto Sani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6D" w:rsidRPr="00D3646D" w:rsidRDefault="00D3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3646D" w:rsidRPr="00D3646D" w:rsidSect="004127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10DF"/>
    <w:multiLevelType w:val="hybridMultilevel"/>
    <w:tmpl w:val="BEE4A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C95"/>
    <w:multiLevelType w:val="multilevel"/>
    <w:tmpl w:val="2E387D5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B721293"/>
    <w:multiLevelType w:val="hybridMultilevel"/>
    <w:tmpl w:val="E2DCA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F0E2D"/>
    <w:multiLevelType w:val="hybridMultilevel"/>
    <w:tmpl w:val="CFA224BE"/>
    <w:lvl w:ilvl="0" w:tplc="C57A54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E2"/>
    <w:rsid w:val="001B2151"/>
    <w:rsid w:val="002757B1"/>
    <w:rsid w:val="00394848"/>
    <w:rsid w:val="00412797"/>
    <w:rsid w:val="00417FCF"/>
    <w:rsid w:val="00453448"/>
    <w:rsid w:val="00724AE2"/>
    <w:rsid w:val="00A05C98"/>
    <w:rsid w:val="00A11BA7"/>
    <w:rsid w:val="00A15700"/>
    <w:rsid w:val="00AF44C5"/>
    <w:rsid w:val="00B517B1"/>
    <w:rsid w:val="00BB1C59"/>
    <w:rsid w:val="00C52C03"/>
    <w:rsid w:val="00D3646D"/>
    <w:rsid w:val="00E4770C"/>
    <w:rsid w:val="00E85979"/>
    <w:rsid w:val="00E94839"/>
    <w:rsid w:val="00E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D8059-B29D-4C1A-9A98-8EE85079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12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F66D-EC37-49C5-A9F6-8D7D1F4B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Chiara Grassi</cp:lastModifiedBy>
  <cp:revision>2</cp:revision>
  <dcterms:created xsi:type="dcterms:W3CDTF">2016-03-11T08:31:00Z</dcterms:created>
  <dcterms:modified xsi:type="dcterms:W3CDTF">2016-03-11T08:31:00Z</dcterms:modified>
</cp:coreProperties>
</file>